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D77C" w14:textId="44CCFAAC" w:rsidR="000B6341" w:rsidRDefault="000D6650" w:rsidP="000B6341">
      <w:pPr>
        <w:pStyle w:val="Heading1"/>
        <w:spacing w:before="0" w:after="0"/>
      </w:pPr>
      <w:r w:rsidRPr="0019412B">
        <w:rPr>
          <w:b/>
          <w:bCs/>
        </w:rPr>
        <w:t xml:space="preserve">APPENDIX </w:t>
      </w:r>
      <w:r w:rsidR="00C85D82">
        <w:rPr>
          <w:b/>
          <w:bCs/>
        </w:rPr>
        <w:t>E</w:t>
      </w:r>
      <w:r w:rsidR="0019412B" w:rsidRPr="0019412B">
        <w:rPr>
          <w:b/>
          <w:bCs/>
        </w:rPr>
        <w:t>:</w:t>
      </w:r>
      <w:r w:rsidRPr="00012B88">
        <w:t xml:space="preserve"> </w:t>
      </w:r>
      <w:r w:rsidR="00C85D82">
        <w:t>MARKETING, OUTREACH, AND/OR SERVICE PLAN</w:t>
      </w:r>
    </w:p>
    <w:p w14:paraId="67657C37" w14:textId="77777777" w:rsidR="00432845" w:rsidRDefault="00432845" w:rsidP="000B6341">
      <w:pPr>
        <w:pStyle w:val="Heading2"/>
        <w:spacing w:before="0" w:line="360" w:lineRule="auto"/>
      </w:pPr>
    </w:p>
    <w:p w14:paraId="0E51C05C" w14:textId="39A76F4C" w:rsidR="006F512B" w:rsidRDefault="00C85D82" w:rsidP="00AA3347">
      <w:pPr>
        <w:pStyle w:val="Heading2"/>
        <w:spacing w:before="0" w:line="360" w:lineRule="auto"/>
      </w:pPr>
      <w:r>
        <w:t>Marketing</w:t>
      </w:r>
      <w:r w:rsidR="00432845">
        <w:t xml:space="preserve"> and Outreach</w:t>
      </w:r>
    </w:p>
    <w:p w14:paraId="7E39F0FE" w14:textId="6BCA1393" w:rsidR="006F512B" w:rsidRPr="006F512B" w:rsidRDefault="006F512B" w:rsidP="000B6341">
      <w:pPr>
        <w:spacing w:after="0" w:line="360" w:lineRule="auto"/>
        <w:sectPr w:rsidR="006F512B" w:rsidRPr="006F512B" w:rsidSect="00AA3347">
          <w:headerReference w:type="default" r:id="rId8"/>
          <w:type w:val="continuous"/>
          <w:pgSz w:w="12240" w:h="15840"/>
          <w:pgMar w:top="1152" w:right="720" w:bottom="1152" w:left="720" w:header="720" w:footer="720" w:gutter="0"/>
          <w:cols w:space="720"/>
          <w:docGrid w:linePitch="360"/>
        </w:sectPr>
      </w:pPr>
    </w:p>
    <w:p w14:paraId="1D9AF01C" w14:textId="042CB8C4" w:rsidR="00C85D82" w:rsidRPr="00AA3347" w:rsidRDefault="00C85D82" w:rsidP="00C85D82">
      <w:pPr>
        <w:pStyle w:val="ListParagraph"/>
        <w:numPr>
          <w:ilvl w:val="0"/>
          <w:numId w:val="12"/>
        </w:numPr>
        <w:spacing w:after="160" w:line="480" w:lineRule="auto"/>
        <w:rPr>
          <w:sz w:val="22"/>
          <w:szCs w:val="22"/>
        </w:rPr>
      </w:pPr>
      <w:r w:rsidRPr="00AA3347">
        <w:rPr>
          <w:sz w:val="22"/>
          <w:szCs w:val="22"/>
        </w:rPr>
        <w:t>What marketing strategies and techniques will be used to attract income-eligible tenants?</w:t>
      </w:r>
    </w:p>
    <w:sdt>
      <w:sdtPr>
        <w:rPr>
          <w:sz w:val="22"/>
          <w:szCs w:val="22"/>
        </w:rPr>
        <w:id w:val="-1201940925"/>
        <w:placeholder>
          <w:docPart w:val="DefaultPlaceholder_-1854013440"/>
        </w:placeholder>
        <w:showingPlcHdr/>
      </w:sdtPr>
      <w:sdtEndPr/>
      <w:sdtContent>
        <w:p w14:paraId="42B8FA7D" w14:textId="135394E3" w:rsidR="00C85D82" w:rsidRPr="00AA3347" w:rsidRDefault="00C85D82" w:rsidP="00C85D82">
          <w:pPr>
            <w:pStyle w:val="ListParagraph"/>
            <w:spacing w:after="160" w:line="480" w:lineRule="auto"/>
            <w:ind w:left="360"/>
            <w:rPr>
              <w:sz w:val="22"/>
              <w:szCs w:val="22"/>
            </w:rPr>
          </w:pPr>
          <w:r w:rsidRPr="00AA3347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5BFA2EF9" w14:textId="0F24F961" w:rsidR="00C85D82" w:rsidRPr="00AA3347" w:rsidRDefault="00C85D82" w:rsidP="00C85D82">
      <w:pPr>
        <w:pStyle w:val="ListParagraph"/>
        <w:numPr>
          <w:ilvl w:val="0"/>
          <w:numId w:val="12"/>
        </w:numPr>
        <w:spacing w:after="160" w:line="480" w:lineRule="auto"/>
        <w:rPr>
          <w:sz w:val="22"/>
          <w:szCs w:val="22"/>
        </w:rPr>
      </w:pPr>
      <w:r w:rsidRPr="00AA3347">
        <w:rPr>
          <w:sz w:val="22"/>
          <w:szCs w:val="22"/>
        </w:rPr>
        <w:t>What marketing strategies and techniques will be used to attract priority populations (if applicable)?</w:t>
      </w:r>
    </w:p>
    <w:sdt>
      <w:sdtPr>
        <w:rPr>
          <w:sz w:val="22"/>
          <w:szCs w:val="22"/>
        </w:rPr>
        <w:id w:val="2004082940"/>
        <w:placeholder>
          <w:docPart w:val="DefaultPlaceholder_-1854013440"/>
        </w:placeholder>
        <w:showingPlcHdr/>
      </w:sdtPr>
      <w:sdtEndPr/>
      <w:sdtContent>
        <w:p w14:paraId="4711D0E0" w14:textId="7A5B2504" w:rsidR="00C85D82" w:rsidRPr="00AA3347" w:rsidRDefault="00C85D82" w:rsidP="00432845">
          <w:pPr>
            <w:pStyle w:val="ListParagraph"/>
            <w:spacing w:after="160" w:line="480" w:lineRule="auto"/>
            <w:ind w:left="360"/>
            <w:rPr>
              <w:sz w:val="22"/>
              <w:szCs w:val="22"/>
            </w:rPr>
          </w:pPr>
          <w:r w:rsidRPr="00AA3347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27E8E744" w14:textId="021DBD2A" w:rsidR="00C85D82" w:rsidRPr="00AA3347" w:rsidRDefault="00C85D82" w:rsidP="00C85D82">
      <w:pPr>
        <w:pStyle w:val="ListParagraph"/>
        <w:numPr>
          <w:ilvl w:val="0"/>
          <w:numId w:val="12"/>
        </w:numPr>
        <w:spacing w:after="160" w:line="480" w:lineRule="auto"/>
        <w:rPr>
          <w:sz w:val="22"/>
          <w:szCs w:val="22"/>
        </w:rPr>
      </w:pPr>
      <w:r w:rsidRPr="00AA3347">
        <w:rPr>
          <w:sz w:val="22"/>
          <w:szCs w:val="22"/>
        </w:rPr>
        <w:t>Describe your policies and practices for tenant selection, including screening criteria, the application process, and waitlist management.</w:t>
      </w:r>
    </w:p>
    <w:sdt>
      <w:sdtPr>
        <w:rPr>
          <w:sz w:val="22"/>
          <w:szCs w:val="22"/>
        </w:rPr>
        <w:id w:val="2022035541"/>
        <w:placeholder>
          <w:docPart w:val="DefaultPlaceholder_-1854013440"/>
        </w:placeholder>
        <w:showingPlcHdr/>
      </w:sdtPr>
      <w:sdtEndPr/>
      <w:sdtContent>
        <w:p w14:paraId="0E87FAAA" w14:textId="60202C2B" w:rsidR="00C85D82" w:rsidRPr="00AA3347" w:rsidRDefault="00C85D82" w:rsidP="00C85D82">
          <w:pPr>
            <w:pStyle w:val="ListParagraph"/>
            <w:spacing w:after="160" w:line="480" w:lineRule="auto"/>
            <w:ind w:left="360"/>
            <w:rPr>
              <w:sz w:val="22"/>
              <w:szCs w:val="22"/>
            </w:rPr>
          </w:pPr>
          <w:r w:rsidRPr="00AA3347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D1792D4" w14:textId="77777777" w:rsidR="00D8177B" w:rsidRPr="00AA3347" w:rsidRDefault="00D8177B" w:rsidP="00D8177B">
      <w:pPr>
        <w:pStyle w:val="Heading2"/>
        <w:spacing w:line="360" w:lineRule="auto"/>
      </w:pPr>
      <w:r>
        <w:t>Management of affordable units</w:t>
      </w:r>
    </w:p>
    <w:p w14:paraId="0C68C8ED" w14:textId="77777777" w:rsidR="00D8177B" w:rsidRDefault="00D8177B" w:rsidP="00D8177B">
      <w:pPr>
        <w:pStyle w:val="ListParagraph"/>
        <w:numPr>
          <w:ilvl w:val="0"/>
          <w:numId w:val="12"/>
        </w:numPr>
        <w:spacing w:after="160" w:line="480" w:lineRule="auto"/>
        <w:rPr>
          <w:rFonts w:cstheme="minorHAnsi"/>
          <w:sz w:val="22"/>
          <w:szCs w:val="22"/>
        </w:rPr>
      </w:pPr>
      <w:r w:rsidRPr="00AA3347">
        <w:rPr>
          <w:rFonts w:cstheme="minorHAnsi"/>
          <w:sz w:val="22"/>
          <w:szCs w:val="22"/>
        </w:rPr>
        <w:t>Who will manage the property once it has been acquired/developed?</w:t>
      </w:r>
    </w:p>
    <w:sdt>
      <w:sdtPr>
        <w:rPr>
          <w:rFonts w:cstheme="minorHAnsi"/>
          <w:sz w:val="22"/>
          <w:szCs w:val="22"/>
        </w:rPr>
        <w:id w:val="-618222530"/>
        <w:placeholder>
          <w:docPart w:val="6473F67BC4BF4A41A345C4070F47277B"/>
        </w:placeholder>
        <w:showingPlcHdr/>
      </w:sdtPr>
      <w:sdtEndPr/>
      <w:sdtContent>
        <w:p w14:paraId="2AF0F3F5" w14:textId="77777777" w:rsidR="00D8177B" w:rsidRPr="00AA3347" w:rsidRDefault="00D8177B" w:rsidP="00D8177B">
          <w:pPr>
            <w:pStyle w:val="ListParagraph"/>
            <w:spacing w:after="160" w:line="480" w:lineRule="auto"/>
            <w:ind w:left="360"/>
            <w:rPr>
              <w:rFonts w:cstheme="minorHAnsi"/>
              <w:sz w:val="22"/>
              <w:szCs w:val="22"/>
            </w:rPr>
          </w:pPr>
          <w:r w:rsidRPr="006B7731">
            <w:rPr>
              <w:rStyle w:val="PlaceholderText"/>
            </w:rPr>
            <w:t>Click or tap here to enter text.</w:t>
          </w:r>
        </w:p>
      </w:sdtContent>
    </w:sdt>
    <w:p w14:paraId="78CBB8E5" w14:textId="2EEF19D4" w:rsidR="00D8177B" w:rsidRDefault="00D8177B" w:rsidP="00D8177B">
      <w:pPr>
        <w:pStyle w:val="ListParagraph"/>
        <w:numPr>
          <w:ilvl w:val="0"/>
          <w:numId w:val="12"/>
        </w:numPr>
        <w:spacing w:after="160" w:line="480" w:lineRule="auto"/>
        <w:rPr>
          <w:rFonts w:cstheme="minorHAnsi"/>
          <w:sz w:val="22"/>
          <w:szCs w:val="22"/>
        </w:rPr>
      </w:pPr>
      <w:r w:rsidRPr="00AA3347">
        <w:rPr>
          <w:rFonts w:cstheme="minorHAnsi"/>
          <w:sz w:val="22"/>
          <w:szCs w:val="22"/>
        </w:rPr>
        <w:t xml:space="preserve">Describe how restrictive covenants related to tenant income eligibility </w:t>
      </w:r>
      <w:r w:rsidR="008E7634">
        <w:rPr>
          <w:rFonts w:cstheme="minorHAnsi"/>
          <w:sz w:val="22"/>
          <w:szCs w:val="22"/>
        </w:rPr>
        <w:t>and</w:t>
      </w:r>
      <w:r w:rsidR="00097E58">
        <w:rPr>
          <w:rFonts w:cstheme="minorHAnsi"/>
          <w:sz w:val="22"/>
          <w:szCs w:val="22"/>
        </w:rPr>
        <w:t xml:space="preserve"> </w:t>
      </w:r>
      <w:r w:rsidR="008E7634">
        <w:rPr>
          <w:rFonts w:cstheme="minorHAnsi"/>
          <w:sz w:val="22"/>
          <w:szCs w:val="22"/>
        </w:rPr>
        <w:t xml:space="preserve">maximum rent limitations </w:t>
      </w:r>
      <w:r w:rsidRPr="00AA3347">
        <w:rPr>
          <w:rFonts w:cstheme="minorHAnsi"/>
          <w:sz w:val="22"/>
          <w:szCs w:val="22"/>
        </w:rPr>
        <w:t>will be verified throughout the affordability period.</w:t>
      </w:r>
    </w:p>
    <w:sdt>
      <w:sdtPr>
        <w:rPr>
          <w:rFonts w:cstheme="minorHAnsi"/>
          <w:sz w:val="22"/>
          <w:szCs w:val="22"/>
        </w:rPr>
        <w:id w:val="1731181842"/>
        <w:placeholder>
          <w:docPart w:val="6473F67BC4BF4A41A345C4070F47277B"/>
        </w:placeholder>
        <w:showingPlcHdr/>
      </w:sdtPr>
      <w:sdtEndPr/>
      <w:sdtContent>
        <w:p w14:paraId="56EE5B84" w14:textId="4488B306" w:rsidR="00D8177B" w:rsidRPr="00046294" w:rsidRDefault="00D8177B" w:rsidP="00046294">
          <w:pPr>
            <w:pStyle w:val="ListParagraph"/>
            <w:spacing w:after="160" w:line="480" w:lineRule="auto"/>
            <w:ind w:left="360"/>
            <w:rPr>
              <w:rFonts w:cstheme="minorHAnsi"/>
              <w:sz w:val="22"/>
              <w:szCs w:val="22"/>
            </w:rPr>
          </w:pPr>
          <w:r w:rsidRPr="006B7731">
            <w:rPr>
              <w:rStyle w:val="PlaceholderText"/>
            </w:rPr>
            <w:t>Click or tap here to enter text.</w:t>
          </w:r>
        </w:p>
      </w:sdtContent>
    </w:sdt>
    <w:p w14:paraId="513EC658" w14:textId="4F10EA03" w:rsidR="00432845" w:rsidRDefault="00432845" w:rsidP="00AA3347">
      <w:pPr>
        <w:pStyle w:val="Heading2"/>
        <w:spacing w:line="360" w:lineRule="auto"/>
      </w:pPr>
      <w:r>
        <w:t>Service Plan</w:t>
      </w:r>
    </w:p>
    <w:p w14:paraId="43182D04" w14:textId="37C665DE" w:rsidR="00C85D82" w:rsidRPr="00AA3347" w:rsidRDefault="00C85D82" w:rsidP="00C85D82">
      <w:pPr>
        <w:pStyle w:val="ListParagraph"/>
        <w:numPr>
          <w:ilvl w:val="0"/>
          <w:numId w:val="12"/>
        </w:numPr>
        <w:spacing w:after="160" w:line="480" w:lineRule="auto"/>
        <w:rPr>
          <w:rFonts w:cstheme="minorHAnsi"/>
          <w:sz w:val="22"/>
          <w:szCs w:val="22"/>
        </w:rPr>
      </w:pPr>
      <w:r w:rsidRPr="00AA3347">
        <w:rPr>
          <w:rFonts w:cstheme="minorHAnsi"/>
          <w:sz w:val="22"/>
          <w:szCs w:val="22"/>
        </w:rPr>
        <w:t>Provide information on proposed resident services.</w:t>
      </w:r>
    </w:p>
    <w:p w14:paraId="707527B4" w14:textId="69803F5A" w:rsidR="00C85D82" w:rsidRPr="00AA3347" w:rsidRDefault="00C85D82" w:rsidP="00C85D82">
      <w:pPr>
        <w:pStyle w:val="ListParagraph"/>
        <w:numPr>
          <w:ilvl w:val="1"/>
          <w:numId w:val="12"/>
        </w:numPr>
        <w:spacing w:after="160" w:line="480" w:lineRule="auto"/>
        <w:rPr>
          <w:rFonts w:cstheme="minorHAnsi"/>
          <w:sz w:val="22"/>
          <w:szCs w:val="22"/>
        </w:rPr>
      </w:pPr>
      <w:r w:rsidRPr="00AA3347">
        <w:rPr>
          <w:rFonts w:cstheme="minorHAnsi"/>
          <w:sz w:val="22"/>
          <w:szCs w:val="22"/>
        </w:rPr>
        <w:t>What services will be provided?</w:t>
      </w:r>
    </w:p>
    <w:sdt>
      <w:sdtPr>
        <w:rPr>
          <w:rFonts w:cstheme="minorHAnsi"/>
          <w:sz w:val="22"/>
          <w:szCs w:val="22"/>
        </w:rPr>
        <w:id w:val="1802416206"/>
        <w:placeholder>
          <w:docPart w:val="DefaultPlaceholder_-1854013440"/>
        </w:placeholder>
        <w:showingPlcHdr/>
      </w:sdtPr>
      <w:sdtEndPr/>
      <w:sdtContent>
        <w:p w14:paraId="780B5ED8" w14:textId="7912BBFB" w:rsidR="00C85D82" w:rsidRPr="00AA3347" w:rsidRDefault="00C85D82" w:rsidP="00C85D82">
          <w:pPr>
            <w:pStyle w:val="ListParagraph"/>
            <w:spacing w:after="160" w:line="480" w:lineRule="auto"/>
            <w:ind w:left="1080"/>
            <w:rPr>
              <w:rFonts w:cstheme="minorHAnsi"/>
              <w:sz w:val="22"/>
              <w:szCs w:val="22"/>
            </w:rPr>
          </w:pPr>
          <w:r w:rsidRPr="00AA3347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sdtContent>
    </w:sdt>
    <w:p w14:paraId="601C74CC" w14:textId="64DA4027" w:rsidR="00C85D82" w:rsidRPr="00AA3347" w:rsidRDefault="00C85D82" w:rsidP="00C85D82">
      <w:pPr>
        <w:pStyle w:val="ListParagraph"/>
        <w:numPr>
          <w:ilvl w:val="1"/>
          <w:numId w:val="12"/>
        </w:numPr>
        <w:spacing w:after="160" w:line="480" w:lineRule="auto"/>
        <w:rPr>
          <w:rFonts w:cstheme="minorHAnsi"/>
          <w:sz w:val="22"/>
          <w:szCs w:val="22"/>
        </w:rPr>
      </w:pPr>
      <w:r w:rsidRPr="00AA3347">
        <w:rPr>
          <w:rFonts w:cstheme="minorHAnsi"/>
          <w:sz w:val="22"/>
          <w:szCs w:val="22"/>
        </w:rPr>
        <w:t>Who will provide the proposed services?</w:t>
      </w:r>
    </w:p>
    <w:sdt>
      <w:sdtPr>
        <w:rPr>
          <w:rFonts w:cstheme="minorHAnsi"/>
          <w:sz w:val="22"/>
          <w:szCs w:val="22"/>
        </w:rPr>
        <w:id w:val="-229315947"/>
        <w:placeholder>
          <w:docPart w:val="DefaultPlaceholder_-1854013440"/>
        </w:placeholder>
        <w:showingPlcHdr/>
      </w:sdtPr>
      <w:sdtEndPr/>
      <w:sdtContent>
        <w:p w14:paraId="23DC069D" w14:textId="5AED3812" w:rsidR="00C85D82" w:rsidRPr="00AA3347" w:rsidRDefault="00C85D82" w:rsidP="00C85D82">
          <w:pPr>
            <w:pStyle w:val="ListParagraph"/>
            <w:spacing w:after="160" w:line="480" w:lineRule="auto"/>
            <w:ind w:left="1080"/>
            <w:rPr>
              <w:rFonts w:cstheme="minorHAnsi"/>
              <w:sz w:val="22"/>
              <w:szCs w:val="22"/>
            </w:rPr>
          </w:pPr>
          <w:r w:rsidRPr="00AA3347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sdtContent>
    </w:sdt>
    <w:p w14:paraId="1B4E2F0E" w14:textId="637F41E8" w:rsidR="00C85D82" w:rsidRPr="00AA3347" w:rsidRDefault="00C85D82" w:rsidP="00432845">
      <w:pPr>
        <w:pStyle w:val="ListParagraph"/>
        <w:numPr>
          <w:ilvl w:val="1"/>
          <w:numId w:val="12"/>
        </w:numPr>
        <w:spacing w:after="160" w:line="480" w:lineRule="auto"/>
        <w:rPr>
          <w:rFonts w:cstheme="minorHAnsi"/>
          <w:sz w:val="22"/>
          <w:szCs w:val="22"/>
        </w:rPr>
      </w:pPr>
      <w:r w:rsidRPr="00AA3347">
        <w:rPr>
          <w:rFonts w:cstheme="minorHAnsi"/>
          <w:sz w:val="22"/>
          <w:szCs w:val="22"/>
        </w:rPr>
        <w:t>What is the source of funding for resident services?</w:t>
      </w:r>
    </w:p>
    <w:sdt>
      <w:sdtPr>
        <w:rPr>
          <w:rFonts w:cstheme="minorHAnsi"/>
          <w:sz w:val="22"/>
          <w:szCs w:val="22"/>
        </w:rPr>
        <w:id w:val="-552460598"/>
        <w:placeholder>
          <w:docPart w:val="DefaultPlaceholder_-1854013440"/>
        </w:placeholder>
        <w:showingPlcHdr/>
      </w:sdtPr>
      <w:sdtEndPr/>
      <w:sdtContent>
        <w:p w14:paraId="24105293" w14:textId="3EE7426C" w:rsidR="00432845" w:rsidRPr="00AA3347" w:rsidRDefault="00432845" w:rsidP="00432845">
          <w:pPr>
            <w:pStyle w:val="ListParagraph"/>
            <w:spacing w:after="160" w:line="480" w:lineRule="auto"/>
            <w:ind w:left="1080"/>
            <w:rPr>
              <w:rFonts w:cstheme="minorHAnsi"/>
              <w:sz w:val="22"/>
              <w:szCs w:val="22"/>
            </w:rPr>
          </w:pPr>
          <w:r w:rsidRPr="00AA3347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sdtContent>
    </w:sdt>
    <w:p w14:paraId="4D672D5B" w14:textId="1C9E7E2B" w:rsidR="00AA3347" w:rsidRPr="00AA3347" w:rsidRDefault="00AA3347" w:rsidP="00AA3347">
      <w:pPr>
        <w:pStyle w:val="Heading2"/>
        <w:spacing w:line="360" w:lineRule="auto"/>
      </w:pPr>
      <w:r>
        <w:lastRenderedPageBreak/>
        <w:t>Relocation Plan</w:t>
      </w:r>
    </w:p>
    <w:p w14:paraId="63A339A4" w14:textId="6154EA20" w:rsidR="00C85D82" w:rsidRPr="00AA3347" w:rsidRDefault="00C85D82" w:rsidP="00AA3347">
      <w:pPr>
        <w:pStyle w:val="ListParagraph"/>
        <w:numPr>
          <w:ilvl w:val="0"/>
          <w:numId w:val="12"/>
        </w:numPr>
        <w:spacing w:after="160" w:line="480" w:lineRule="auto"/>
        <w:rPr>
          <w:rFonts w:cstheme="minorHAnsi"/>
          <w:sz w:val="22"/>
          <w:szCs w:val="22"/>
        </w:rPr>
      </w:pPr>
      <w:r w:rsidRPr="00AA3347">
        <w:rPr>
          <w:rFonts w:cstheme="minorHAnsi"/>
          <w:sz w:val="22"/>
          <w:szCs w:val="22"/>
        </w:rPr>
        <w:t xml:space="preserve">Is the proposed project currently occupied? </w:t>
      </w:r>
      <w:r w:rsidR="00AA3347">
        <w:rPr>
          <w:rFonts w:cstheme="minorHAnsi"/>
          <w:sz w:val="22"/>
          <w:szCs w:val="22"/>
        </w:rPr>
        <w:tab/>
      </w:r>
      <w:r w:rsidR="00AA3347">
        <w:rPr>
          <w:rFonts w:cstheme="minorHAnsi"/>
          <w:sz w:val="22"/>
          <w:szCs w:val="22"/>
        </w:rPr>
        <w:tab/>
      </w:r>
      <w:sdt>
        <w:sdtPr>
          <w:rPr>
            <w:rFonts w:eastAsia="MS Gothic" w:cstheme="minorHAnsi"/>
            <w:sz w:val="22"/>
            <w:szCs w:val="22"/>
          </w:rPr>
          <w:id w:val="-134355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80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A3347" w:rsidRPr="00AA3347">
        <w:rPr>
          <w:rFonts w:cstheme="minorHAnsi"/>
          <w:sz w:val="22"/>
          <w:szCs w:val="22"/>
        </w:rPr>
        <w:t xml:space="preserve"> Yes    </w:t>
      </w:r>
      <w:sdt>
        <w:sdtPr>
          <w:rPr>
            <w:rFonts w:eastAsia="MS Gothic" w:cstheme="minorHAnsi"/>
            <w:sz w:val="22"/>
            <w:szCs w:val="22"/>
          </w:rPr>
          <w:id w:val="4079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80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A3347" w:rsidRPr="00AA3347">
        <w:rPr>
          <w:rFonts w:cstheme="minorHAnsi"/>
          <w:sz w:val="22"/>
          <w:szCs w:val="22"/>
        </w:rPr>
        <w:t xml:space="preserve"> No</w:t>
      </w:r>
    </w:p>
    <w:p w14:paraId="18D3F198" w14:textId="0244DD49" w:rsidR="00C85D82" w:rsidRPr="00AA3347" w:rsidRDefault="00C85D82" w:rsidP="00C85D82">
      <w:pPr>
        <w:pStyle w:val="ListParagraph"/>
        <w:numPr>
          <w:ilvl w:val="0"/>
          <w:numId w:val="12"/>
        </w:numPr>
        <w:spacing w:after="160" w:line="480" w:lineRule="auto"/>
        <w:rPr>
          <w:rFonts w:cstheme="minorHAnsi"/>
          <w:sz w:val="22"/>
          <w:szCs w:val="22"/>
        </w:rPr>
      </w:pPr>
      <w:r w:rsidRPr="00AA3347">
        <w:rPr>
          <w:rFonts w:cstheme="minorHAnsi"/>
          <w:sz w:val="22"/>
          <w:szCs w:val="22"/>
        </w:rPr>
        <w:t xml:space="preserve">Will relocation services be used? </w:t>
      </w:r>
      <w:r w:rsidR="00AA3347">
        <w:rPr>
          <w:rFonts w:cstheme="minorHAnsi"/>
          <w:sz w:val="22"/>
          <w:szCs w:val="22"/>
        </w:rPr>
        <w:tab/>
      </w:r>
      <w:r w:rsidR="00AA3347">
        <w:rPr>
          <w:rFonts w:cstheme="minorHAnsi"/>
          <w:sz w:val="22"/>
          <w:szCs w:val="22"/>
        </w:rPr>
        <w:tab/>
      </w:r>
      <w:r w:rsidRPr="00AA3347">
        <w:rPr>
          <w:rFonts w:cstheme="minorHAnsi"/>
          <w:sz w:val="22"/>
          <w:szCs w:val="22"/>
        </w:rPr>
        <w:tab/>
      </w:r>
      <w:sdt>
        <w:sdtPr>
          <w:rPr>
            <w:rFonts w:eastAsia="MS Gothic" w:cstheme="minorHAnsi"/>
            <w:sz w:val="22"/>
            <w:szCs w:val="22"/>
          </w:rPr>
          <w:id w:val="-124749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33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A3347">
        <w:rPr>
          <w:rFonts w:cstheme="minorHAnsi"/>
          <w:sz w:val="22"/>
          <w:szCs w:val="22"/>
        </w:rPr>
        <w:t xml:space="preserve"> Yes    </w:t>
      </w:r>
      <w:sdt>
        <w:sdtPr>
          <w:rPr>
            <w:rFonts w:eastAsia="MS Gothic" w:cstheme="minorHAnsi"/>
            <w:sz w:val="22"/>
            <w:szCs w:val="22"/>
          </w:rPr>
          <w:id w:val="-201011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33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A3347">
        <w:rPr>
          <w:rFonts w:cstheme="minorHAnsi"/>
          <w:sz w:val="22"/>
          <w:szCs w:val="22"/>
        </w:rPr>
        <w:t xml:space="preserve"> No</w:t>
      </w:r>
    </w:p>
    <w:p w14:paraId="1FA03E23" w14:textId="551F1C88" w:rsidR="00C85D82" w:rsidRDefault="00C85D82" w:rsidP="00C85D82">
      <w:pPr>
        <w:pStyle w:val="ListParagraph"/>
        <w:numPr>
          <w:ilvl w:val="0"/>
          <w:numId w:val="12"/>
        </w:numPr>
        <w:spacing w:after="160" w:line="480" w:lineRule="auto"/>
        <w:rPr>
          <w:rFonts w:cstheme="minorHAnsi"/>
          <w:sz w:val="22"/>
          <w:szCs w:val="22"/>
        </w:rPr>
      </w:pPr>
      <w:r w:rsidRPr="00AA3347">
        <w:rPr>
          <w:rFonts w:cstheme="minorHAnsi"/>
          <w:sz w:val="22"/>
          <w:szCs w:val="22"/>
        </w:rPr>
        <w:t>Who will provide relocation services? Provide a relocation plan</w:t>
      </w:r>
      <w:r w:rsidR="00AA3347">
        <w:rPr>
          <w:rFonts w:cstheme="minorHAnsi"/>
          <w:sz w:val="22"/>
          <w:szCs w:val="22"/>
        </w:rPr>
        <w:t>, if applicable.</w:t>
      </w:r>
    </w:p>
    <w:sdt>
      <w:sdtPr>
        <w:rPr>
          <w:rFonts w:cstheme="minorHAnsi"/>
          <w:sz w:val="22"/>
          <w:szCs w:val="22"/>
        </w:rPr>
        <w:id w:val="-1957474999"/>
        <w:placeholder>
          <w:docPart w:val="DefaultPlaceholder_-1854013440"/>
        </w:placeholder>
        <w:showingPlcHdr/>
      </w:sdtPr>
      <w:sdtEndPr/>
      <w:sdtContent>
        <w:p w14:paraId="6661A4F1" w14:textId="1DD15B94" w:rsidR="00AA3347" w:rsidRPr="00AA3347" w:rsidRDefault="00AA3347" w:rsidP="00AA3347">
          <w:pPr>
            <w:pStyle w:val="ListParagraph"/>
            <w:spacing w:after="160" w:line="480" w:lineRule="auto"/>
            <w:ind w:left="360"/>
            <w:rPr>
              <w:rFonts w:cstheme="minorHAnsi"/>
              <w:sz w:val="22"/>
              <w:szCs w:val="22"/>
            </w:rPr>
          </w:pPr>
          <w:r w:rsidRPr="006B7731">
            <w:rPr>
              <w:rStyle w:val="PlaceholderText"/>
            </w:rPr>
            <w:t>Click or tap here to enter text.</w:t>
          </w:r>
        </w:p>
      </w:sdtContent>
    </w:sdt>
    <w:sectPr w:rsidR="00AA3347" w:rsidRPr="00AA3347" w:rsidSect="003272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63A7" w14:textId="77777777" w:rsidR="00F5618C" w:rsidRDefault="00F5618C" w:rsidP="001B025E">
      <w:pPr>
        <w:spacing w:after="0" w:line="240" w:lineRule="auto"/>
      </w:pPr>
      <w:r>
        <w:separator/>
      </w:r>
    </w:p>
  </w:endnote>
  <w:endnote w:type="continuationSeparator" w:id="0">
    <w:p w14:paraId="5757522C" w14:textId="77777777" w:rsidR="00F5618C" w:rsidRDefault="00F5618C" w:rsidP="001B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002F" w14:textId="77777777" w:rsidR="00F5618C" w:rsidRDefault="00F5618C" w:rsidP="001B025E">
      <w:pPr>
        <w:spacing w:after="0" w:line="240" w:lineRule="auto"/>
      </w:pPr>
      <w:r>
        <w:separator/>
      </w:r>
    </w:p>
  </w:footnote>
  <w:footnote w:type="continuationSeparator" w:id="0">
    <w:p w14:paraId="30E6743D" w14:textId="77777777" w:rsidR="00F5618C" w:rsidRDefault="00F5618C" w:rsidP="001B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E82F" w14:textId="011E9F6A" w:rsidR="00D5681D" w:rsidRPr="00012B88" w:rsidRDefault="001B025E" w:rsidP="00012B88">
    <w:pPr>
      <w:spacing w:after="0"/>
      <w:rPr>
        <w:rFonts w:ascii="Tw Cen MT" w:hAnsi="Tw Cen MT"/>
        <w:sz w:val="24"/>
        <w:szCs w:val="24"/>
      </w:rPr>
    </w:pPr>
    <w:r w:rsidRPr="00012B88">
      <w:rPr>
        <w:rFonts w:ascii="Tw Cen MT" w:hAnsi="Tw Cen MT"/>
        <w:b/>
        <w:bCs/>
        <w:sz w:val="24"/>
        <w:szCs w:val="24"/>
      </w:rPr>
      <w:t>Salt Lake County</w:t>
    </w:r>
    <w:r w:rsidR="00012B88" w:rsidRPr="00012B88">
      <w:rPr>
        <w:rFonts w:ascii="Tw Cen MT" w:hAnsi="Tw Cen MT"/>
        <w:b/>
        <w:bCs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ab/>
    </w:r>
    <w:proofErr w:type="gramStart"/>
    <w:r w:rsidR="00012B88" w:rsidRPr="00012B88">
      <w:rPr>
        <w:rFonts w:ascii="Tw Cen MT" w:hAnsi="Tw Cen MT"/>
        <w:sz w:val="24"/>
        <w:szCs w:val="24"/>
      </w:rPr>
      <w:tab/>
      <w:t xml:space="preserve">  </w:t>
    </w:r>
    <w:r w:rsidR="003F7FAE">
      <w:rPr>
        <w:rFonts w:ascii="Tw Cen MT" w:hAnsi="Tw Cen MT"/>
        <w:sz w:val="24"/>
        <w:szCs w:val="24"/>
      </w:rPr>
      <w:tab/>
    </w:r>
    <w:proofErr w:type="gramEnd"/>
    <w:r w:rsidR="003F7FAE">
      <w:rPr>
        <w:rFonts w:ascii="Tw Cen MT" w:hAnsi="Tw Cen MT"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>RFA</w:t>
    </w:r>
    <w:r w:rsidR="00D5681D">
      <w:rPr>
        <w:rFonts w:ascii="Tw Cen MT" w:hAnsi="Tw Cen MT"/>
        <w:sz w:val="24"/>
        <w:szCs w:val="24"/>
      </w:rPr>
      <w:t xml:space="preserve"> # HTF2023FRF1</w:t>
    </w:r>
  </w:p>
  <w:p w14:paraId="24197577" w14:textId="37333B80" w:rsidR="00012B88" w:rsidRDefault="00012B88" w:rsidP="00012B88">
    <w:pPr>
      <w:spacing w:after="0"/>
      <w:rPr>
        <w:rFonts w:ascii="Tw Cen MT" w:hAnsi="Tw Cen MT"/>
        <w:sz w:val="24"/>
        <w:szCs w:val="24"/>
      </w:rPr>
    </w:pPr>
    <w:r w:rsidRPr="00012B88">
      <w:rPr>
        <w:rFonts w:ascii="Tw Cen MT" w:hAnsi="Tw Cen MT"/>
        <w:sz w:val="24"/>
        <w:szCs w:val="24"/>
      </w:rPr>
      <w:t>Coronavirus State &amp; Local Fiscal Recovery Fund (SLFRF) for Affordable Housing</w:t>
    </w:r>
    <w:r w:rsidR="00531B8E">
      <w:rPr>
        <w:rFonts w:ascii="Tw Cen MT" w:hAnsi="Tw Cen MT"/>
        <w:sz w:val="24"/>
        <w:szCs w:val="24"/>
      </w:rPr>
      <w:tab/>
    </w:r>
    <w:r w:rsidR="00531B8E">
      <w:rPr>
        <w:rFonts w:ascii="Tw Cen MT" w:hAnsi="Tw Cen MT"/>
        <w:sz w:val="24"/>
        <w:szCs w:val="24"/>
      </w:rPr>
      <w:tab/>
      <w:t xml:space="preserve">Appendix </w:t>
    </w:r>
    <w:r w:rsidR="00C85D82">
      <w:rPr>
        <w:rFonts w:ascii="Tw Cen MT" w:hAnsi="Tw Cen MT"/>
        <w:sz w:val="24"/>
        <w:szCs w:val="24"/>
      </w:rPr>
      <w:t>E</w:t>
    </w:r>
  </w:p>
  <w:p w14:paraId="3359261C" w14:textId="77777777" w:rsidR="003272C5" w:rsidRPr="00012B88" w:rsidRDefault="003272C5" w:rsidP="00012B88">
    <w:pPr>
      <w:spacing w:after="0"/>
      <w:rPr>
        <w:rFonts w:ascii="Tw Cen MT" w:hAnsi="Tw Cen M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9A2"/>
    <w:multiLevelType w:val="hybridMultilevel"/>
    <w:tmpl w:val="2CECE0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54864"/>
    <w:multiLevelType w:val="hybridMultilevel"/>
    <w:tmpl w:val="DF602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54106078">
    <w:abstractNumId w:val="1"/>
  </w:num>
  <w:num w:numId="2" w16cid:durableId="2127848189">
    <w:abstractNumId w:val="2"/>
  </w:num>
  <w:num w:numId="3" w16cid:durableId="1414349945">
    <w:abstractNumId w:val="2"/>
  </w:num>
  <w:num w:numId="4" w16cid:durableId="335235391">
    <w:abstractNumId w:val="2"/>
  </w:num>
  <w:num w:numId="5" w16cid:durableId="693846570">
    <w:abstractNumId w:val="2"/>
  </w:num>
  <w:num w:numId="6" w16cid:durableId="1949697002">
    <w:abstractNumId w:val="2"/>
  </w:num>
  <w:num w:numId="7" w16cid:durableId="1691957130">
    <w:abstractNumId w:val="2"/>
  </w:num>
  <w:num w:numId="8" w16cid:durableId="1600478837">
    <w:abstractNumId w:val="2"/>
  </w:num>
  <w:num w:numId="9" w16cid:durableId="1711876859">
    <w:abstractNumId w:val="2"/>
  </w:num>
  <w:num w:numId="10" w16cid:durableId="580025829">
    <w:abstractNumId w:val="2"/>
  </w:num>
  <w:num w:numId="11" w16cid:durableId="212153585">
    <w:abstractNumId w:val="2"/>
  </w:num>
  <w:num w:numId="12" w16cid:durableId="143146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eoysxghsZ4KUDFGovUQOSEhm16D1NyUMsdLHiBUsAHobMn0pF7ZZtJAh3gr0xkMI33UY/WsQdL59SzIfA4c/A==" w:salt="Cy75KQOIoXawpOIGfVCep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DF"/>
    <w:rsid w:val="00012B88"/>
    <w:rsid w:val="0001677D"/>
    <w:rsid w:val="00046294"/>
    <w:rsid w:val="00097E58"/>
    <w:rsid w:val="000B6341"/>
    <w:rsid w:val="000D6650"/>
    <w:rsid w:val="000E2DB4"/>
    <w:rsid w:val="00156FFA"/>
    <w:rsid w:val="0019412B"/>
    <w:rsid w:val="001A77DD"/>
    <w:rsid w:val="001B025E"/>
    <w:rsid w:val="00206802"/>
    <w:rsid w:val="002133FD"/>
    <w:rsid w:val="002E6703"/>
    <w:rsid w:val="003037E3"/>
    <w:rsid w:val="003272C5"/>
    <w:rsid w:val="00356E7B"/>
    <w:rsid w:val="00364C31"/>
    <w:rsid w:val="003B388D"/>
    <w:rsid w:val="003F7FAE"/>
    <w:rsid w:val="00432845"/>
    <w:rsid w:val="004C6E75"/>
    <w:rsid w:val="004E4EDF"/>
    <w:rsid w:val="00531B8E"/>
    <w:rsid w:val="00543B13"/>
    <w:rsid w:val="005802A8"/>
    <w:rsid w:val="005C30A3"/>
    <w:rsid w:val="005F3F1B"/>
    <w:rsid w:val="00621902"/>
    <w:rsid w:val="00642EA1"/>
    <w:rsid w:val="006966DC"/>
    <w:rsid w:val="006F512B"/>
    <w:rsid w:val="00747AC8"/>
    <w:rsid w:val="00771B40"/>
    <w:rsid w:val="00822D75"/>
    <w:rsid w:val="00823BE6"/>
    <w:rsid w:val="008E7634"/>
    <w:rsid w:val="009601F3"/>
    <w:rsid w:val="009A5F19"/>
    <w:rsid w:val="009D7254"/>
    <w:rsid w:val="009F28C7"/>
    <w:rsid w:val="00AA3347"/>
    <w:rsid w:val="00AD67D6"/>
    <w:rsid w:val="00AE1E82"/>
    <w:rsid w:val="00B176E3"/>
    <w:rsid w:val="00C160D4"/>
    <w:rsid w:val="00C85D82"/>
    <w:rsid w:val="00CC7F8F"/>
    <w:rsid w:val="00D0349E"/>
    <w:rsid w:val="00D5681D"/>
    <w:rsid w:val="00D57809"/>
    <w:rsid w:val="00D8177B"/>
    <w:rsid w:val="00E40267"/>
    <w:rsid w:val="00E73357"/>
    <w:rsid w:val="00ED4677"/>
    <w:rsid w:val="00F5618C"/>
    <w:rsid w:val="00F83ABD"/>
    <w:rsid w:val="00F85F6D"/>
    <w:rsid w:val="00FB5E8C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F943C"/>
  <w15:chartTrackingRefBased/>
  <w15:docId w15:val="{EF29C9F7-BA87-45E5-AEF6-4A5078C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2B"/>
  </w:style>
  <w:style w:type="paragraph" w:styleId="Heading1">
    <w:name w:val="heading 1"/>
    <w:basedOn w:val="Normal"/>
    <w:next w:val="Normal"/>
    <w:link w:val="Heading1Char"/>
    <w:uiPriority w:val="9"/>
    <w:qFormat/>
    <w:rsid w:val="0019412B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12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12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12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12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12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12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12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12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0D4"/>
    <w:pPr>
      <w:ind w:left="720"/>
      <w:contextualSpacing/>
    </w:pPr>
  </w:style>
  <w:style w:type="table" w:styleId="TableGrid">
    <w:name w:val="Table Grid"/>
    <w:basedOn w:val="TableNormal"/>
    <w:uiPriority w:val="39"/>
    <w:rsid w:val="0015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25E"/>
  </w:style>
  <w:style w:type="paragraph" w:styleId="Footer">
    <w:name w:val="footer"/>
    <w:basedOn w:val="Normal"/>
    <w:link w:val="FooterChar"/>
    <w:uiPriority w:val="99"/>
    <w:unhideWhenUsed/>
    <w:rsid w:val="001B0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25E"/>
  </w:style>
  <w:style w:type="character" w:customStyle="1" w:styleId="Heading1Char">
    <w:name w:val="Heading 1 Char"/>
    <w:basedOn w:val="DefaultParagraphFont"/>
    <w:link w:val="Heading1"/>
    <w:uiPriority w:val="9"/>
    <w:rsid w:val="0019412B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9412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12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12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12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12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12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12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12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412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941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9412B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2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9412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9412B"/>
    <w:rPr>
      <w:b/>
      <w:bCs/>
    </w:rPr>
  </w:style>
  <w:style w:type="character" w:styleId="Emphasis">
    <w:name w:val="Emphasis"/>
    <w:basedOn w:val="DefaultParagraphFont"/>
    <w:uiPriority w:val="20"/>
    <w:qFormat/>
    <w:rsid w:val="0019412B"/>
    <w:rPr>
      <w:i/>
      <w:iCs/>
    </w:rPr>
  </w:style>
  <w:style w:type="paragraph" w:styleId="NoSpacing">
    <w:name w:val="No Spacing"/>
    <w:uiPriority w:val="1"/>
    <w:qFormat/>
    <w:rsid w:val="001941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412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412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12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12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9412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41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412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9412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9412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412B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941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B3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8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FEB7-9DF6-454C-A7D6-F3ACE560F7F8}"/>
      </w:docPartPr>
      <w:docPartBody>
        <w:p w:rsidR="00C87794" w:rsidRDefault="00241195"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3F67BC4BF4A41A345C4070F472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6A81-42F8-434E-BCBB-C85A2E0D32FF}"/>
      </w:docPartPr>
      <w:docPartBody>
        <w:p w:rsidR="002A7FCA" w:rsidRDefault="00A9638C" w:rsidP="00A9638C">
          <w:pPr>
            <w:pStyle w:val="6473F67BC4BF4A41A345C4070F47277B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95"/>
    <w:rsid w:val="00054E48"/>
    <w:rsid w:val="00241195"/>
    <w:rsid w:val="002A7FCA"/>
    <w:rsid w:val="00A9638C"/>
    <w:rsid w:val="00C51512"/>
    <w:rsid w:val="00C8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38C"/>
    <w:rPr>
      <w:color w:val="808080"/>
    </w:rPr>
  </w:style>
  <w:style w:type="paragraph" w:customStyle="1" w:styleId="6473F67BC4BF4A41A345C4070F47277B">
    <w:name w:val="6473F67BC4BF4A41A345C4070F47277B"/>
    <w:rsid w:val="00A963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9067-FFE8-4AC5-A6C2-558CAD71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222</Words>
  <Characters>1159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Blaes</dc:creator>
  <cp:keywords/>
  <dc:description/>
  <cp:lastModifiedBy>Saskia DeVries</cp:lastModifiedBy>
  <cp:revision>12</cp:revision>
  <dcterms:created xsi:type="dcterms:W3CDTF">2023-01-19T22:06:00Z</dcterms:created>
  <dcterms:modified xsi:type="dcterms:W3CDTF">2023-02-03T21:47:00Z</dcterms:modified>
</cp:coreProperties>
</file>